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BE81" w14:textId="77777777" w:rsidR="004B510B" w:rsidRDefault="00DD7670" w:rsidP="009B2769">
      <w:p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>
        <w:rPr>
          <w:rFonts w:ascii="Century Gothic" w:hAnsi="Century Gothic"/>
          <w:noProof/>
          <w:sz w:val="16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26BE9A" wp14:editId="0C26BE9B">
                <wp:simplePos x="0" y="0"/>
                <wp:positionH relativeFrom="column">
                  <wp:posOffset>37465</wp:posOffset>
                </wp:positionH>
                <wp:positionV relativeFrom="paragraph">
                  <wp:posOffset>233045</wp:posOffset>
                </wp:positionV>
                <wp:extent cx="2844800" cy="3175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BEB0" w14:textId="77777777" w:rsidR="009B2769" w:rsidRPr="009B2769" w:rsidRDefault="009B27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2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Curso Universitario </w:t>
                            </w:r>
                            <w:proofErr w:type="spellStart"/>
                            <w:r w:rsidRPr="009B2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OnLine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BE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95pt;margin-top:18.35pt;width:224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FXDwIAAB8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">
                <v:textbox>
                  <w:txbxContent>
                    <w:p w14:paraId="0C26BEB0" w14:textId="77777777" w:rsidR="009B2769" w:rsidRPr="009B2769" w:rsidRDefault="009B2769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B2769">
                        <w:rPr>
                          <w:rFonts w:ascii="Arial" w:hAnsi="Arial" w:cs="Arial"/>
                          <w:b/>
                          <w:sz w:val="32"/>
                        </w:rPr>
                        <w:t xml:space="preserve">Curso Universitario </w:t>
                      </w:r>
                      <w:proofErr w:type="spellStart"/>
                      <w:r w:rsidRPr="009B2769">
                        <w:rPr>
                          <w:rFonts w:ascii="Arial" w:hAnsi="Arial" w:cs="Arial"/>
                          <w:b/>
                          <w:sz w:val="32"/>
                        </w:rPr>
                        <w:t>OnLine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2769">
        <w:rPr>
          <w:rFonts w:ascii="Century Gothic" w:hAnsi="Century Gothic"/>
          <w:sz w:val="16"/>
          <w:szCs w:val="24"/>
        </w:rPr>
        <w:t xml:space="preserve">             </w:t>
      </w:r>
      <w:r w:rsidR="009B2769">
        <w:rPr>
          <w:noProof/>
          <w:lang w:val="en-US"/>
        </w:rPr>
        <w:drawing>
          <wp:inline distT="0" distB="0" distL="0" distR="0" wp14:anchorId="0C26BE9C" wp14:editId="0C26BE9D">
            <wp:extent cx="488950" cy="614925"/>
            <wp:effectExtent l="0" t="0" r="6350" b="0"/>
            <wp:docPr id="2" name="Imagen 2" descr="7-Universidad%20Nacional%20de%20La%20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Universidad%20Nacional%20de%20La%20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7" cy="62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769">
        <w:rPr>
          <w:rFonts w:ascii="Century Gothic" w:hAnsi="Century Gothic"/>
          <w:sz w:val="16"/>
          <w:szCs w:val="24"/>
        </w:rPr>
        <w:t xml:space="preserve">          </w:t>
      </w:r>
      <w:r w:rsidR="009B2769">
        <w:rPr>
          <w:noProof/>
          <w:lang w:val="en-US"/>
        </w:rPr>
        <w:drawing>
          <wp:inline distT="0" distB="0" distL="0" distR="0" wp14:anchorId="0C26BE9E" wp14:editId="0C26BE9F">
            <wp:extent cx="1028453" cy="336550"/>
            <wp:effectExtent l="19050" t="19050" r="19685" b="2540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36" cy="3392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B2769">
        <w:rPr>
          <w:rFonts w:ascii="Century Gothic" w:hAnsi="Century Gothic"/>
          <w:sz w:val="16"/>
          <w:szCs w:val="24"/>
        </w:rPr>
        <w:t xml:space="preserve">    </w:t>
      </w:r>
    </w:p>
    <w:p w14:paraId="0C26BE82" w14:textId="77777777" w:rsidR="009B2769" w:rsidRPr="009B2769" w:rsidRDefault="009B2769" w:rsidP="009B2769">
      <w:p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</w:p>
    <w:p w14:paraId="0C26BE83" w14:textId="77777777" w:rsidR="004B510B" w:rsidRPr="007C517E" w:rsidRDefault="00DD7670" w:rsidP="004B510B">
      <w:pPr>
        <w:spacing w:after="0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noProof/>
          <w:color w:val="00206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6BEA0" wp14:editId="6B8C460C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</wp:posOffset>
                </wp:positionV>
                <wp:extent cx="6178550" cy="5359400"/>
                <wp:effectExtent l="0" t="0" r="1270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3594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6BEB1" w14:textId="77777777" w:rsidR="005308A9" w:rsidRPr="00BC0CFD" w:rsidRDefault="005308A9" w:rsidP="005308A9">
                            <w:pPr>
                              <w:pStyle w:val="Subttulo"/>
                              <w:jc w:val="center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</w:p>
                          <w:p w14:paraId="0C26BEB2" w14:textId="77777777" w:rsidR="00356E6E" w:rsidRPr="00EB4562" w:rsidRDefault="007D3C4C" w:rsidP="00CA6D55">
                            <w:pPr>
                              <w:pStyle w:val="Subttulo"/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</w:pPr>
                            <w:r w:rsidRPr="00EB4562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  <w:t>C</w:t>
                            </w:r>
                            <w:r w:rsidR="009B2769" w:rsidRPr="00EB4562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  <w:t xml:space="preserve">urso </w:t>
                            </w:r>
                            <w:r w:rsidR="00356E6E" w:rsidRPr="00EB4562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6"/>
                                <w:u w:val="none"/>
                              </w:rPr>
                              <w:t xml:space="preserve">de Posgrado: </w:t>
                            </w:r>
                          </w:p>
                          <w:p w14:paraId="0C26BEB3" w14:textId="77777777" w:rsidR="00372144" w:rsidRPr="00EB4562" w:rsidRDefault="00D620FB" w:rsidP="00372144">
                            <w:pPr>
                              <w:pStyle w:val="Subttulo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4"/>
                                <w:u w:val="none"/>
                              </w:rPr>
                            </w:pPr>
                            <w:r w:rsidRPr="00EB4562">
                              <w:rPr>
                                <w:rFonts w:ascii="Candara" w:hAnsi="Candara"/>
                                <w:b/>
                                <w:color w:val="FF0000"/>
                                <w:sz w:val="44"/>
                                <w:u w:val="none"/>
                              </w:rPr>
                              <w:t xml:space="preserve">Cómo Hacer Presentaciones </w:t>
                            </w:r>
                          </w:p>
                          <w:p w14:paraId="0C26BEB4" w14:textId="77777777" w:rsidR="00372144" w:rsidRPr="00EB4562" w:rsidRDefault="00D620FB" w:rsidP="00372144">
                            <w:pPr>
                              <w:pStyle w:val="Subttul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B4562">
                              <w:rPr>
                                <w:rFonts w:ascii="Candara" w:hAnsi="Candara"/>
                                <w:b/>
                                <w:color w:val="FF0000"/>
                                <w:sz w:val="44"/>
                                <w:u w:val="none"/>
                              </w:rPr>
                              <w:t>Científicas Efectivas</w:t>
                            </w:r>
                          </w:p>
                          <w:p w14:paraId="0C26BEB5" w14:textId="77777777" w:rsidR="00372144" w:rsidRPr="00372144" w:rsidRDefault="00372144" w:rsidP="00372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372144">
                              <w:rPr>
                                <w:sz w:val="32"/>
                              </w:rPr>
                              <w:t>Ficha de preinscripción</w:t>
                            </w:r>
                          </w:p>
                          <w:p w14:paraId="0C26BEB6" w14:textId="77777777" w:rsidR="00372144" w:rsidRPr="00D84AAE" w:rsidRDefault="00372144" w:rsidP="0037214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D84AAE">
                              <w:rPr>
                                <w:b/>
                                <w:sz w:val="32"/>
                              </w:rPr>
                              <w:t>Enviar completa la ficha para reservar el lugar.</w:t>
                            </w:r>
                          </w:p>
                          <w:p w14:paraId="0C26BEB7" w14:textId="77777777" w:rsidR="00372144" w:rsidRDefault="00372144" w:rsidP="00372144">
                            <w:pPr>
                              <w:spacing w:after="0" w:line="240" w:lineRule="auto"/>
                            </w:pPr>
                          </w:p>
                          <w:p w14:paraId="0C26BEB8" w14:textId="77777777" w:rsidR="00372144" w:rsidRPr="00372144" w:rsidRDefault="00372144" w:rsidP="0037214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72144">
                              <w:rPr>
                                <w:b/>
                              </w:rPr>
                              <w:t>Transferencia Bancaria Médicos en Argentina</w:t>
                            </w:r>
                          </w:p>
                          <w:p w14:paraId="0C26BEB9" w14:textId="570E6583" w:rsidR="00372144" w:rsidRDefault="00372144" w:rsidP="00372144">
                            <w:pPr>
                              <w:spacing w:after="0" w:line="240" w:lineRule="auto"/>
                            </w:pPr>
                            <w:r>
                              <w:t xml:space="preserve">Arancel Pleno:  </w:t>
                            </w:r>
                            <w:r>
                              <w:tab/>
                              <w:t>$</w:t>
                            </w:r>
                            <w:r w:rsidR="00560F0E">
                              <w:t>12</w:t>
                            </w:r>
                            <w:r>
                              <w:t>.000</w:t>
                            </w:r>
                          </w:p>
                          <w:p w14:paraId="0C26BEBA" w14:textId="1D8EAF32" w:rsidR="00372144" w:rsidRDefault="00372144" w:rsidP="00372144">
                            <w:pPr>
                              <w:spacing w:after="0" w:line="240" w:lineRule="auto"/>
                            </w:pPr>
                            <w:r>
                              <w:t>Médico Residente:  $</w:t>
                            </w:r>
                            <w:r w:rsidR="00560F0E">
                              <w:t>8</w:t>
                            </w:r>
                            <w:r>
                              <w:t>.500</w:t>
                            </w:r>
                          </w:p>
                          <w:p w14:paraId="0C26BEBB" w14:textId="77777777" w:rsidR="00372144" w:rsidRDefault="00372144" w:rsidP="00372144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Banco HSBC</w:t>
                            </w:r>
                          </w:p>
                          <w:p w14:paraId="0C26BEBC" w14:textId="77777777" w:rsidR="00372144" w:rsidRDefault="00372144" w:rsidP="00372144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Caja de ahorro 6516145628</w:t>
                            </w:r>
                          </w:p>
                          <w:p w14:paraId="0C26BEBD" w14:textId="77777777" w:rsidR="00372144" w:rsidRDefault="00372144" w:rsidP="00372144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CBU 1500651800065161456282</w:t>
                            </w:r>
                          </w:p>
                          <w:p w14:paraId="0C26BEBE" w14:textId="77777777" w:rsidR="00372144" w:rsidRDefault="00372144" w:rsidP="00372144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CUIT 20122017479</w:t>
                            </w:r>
                          </w:p>
                          <w:p w14:paraId="0C26BEBF" w14:textId="77777777" w:rsidR="00372144" w:rsidRDefault="00372144" w:rsidP="00372144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Mercado Pago: 10% de recargo</w:t>
                            </w:r>
                          </w:p>
                          <w:p w14:paraId="0C26BEC0" w14:textId="77777777" w:rsidR="00372144" w:rsidRDefault="00372144" w:rsidP="00372144">
                            <w:pPr>
                              <w:spacing w:after="0" w:line="240" w:lineRule="auto"/>
                            </w:pPr>
                          </w:p>
                          <w:p w14:paraId="0C26BEC1" w14:textId="77777777" w:rsidR="00372144" w:rsidRPr="00372144" w:rsidRDefault="00372144" w:rsidP="0037214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72144">
                              <w:rPr>
                                <w:b/>
                              </w:rPr>
                              <w:t>Transferencia Bancaria Médicos fuera de Argentina</w:t>
                            </w:r>
                          </w:p>
                          <w:p w14:paraId="0C26BEC2" w14:textId="1AB36CF5" w:rsidR="00372144" w:rsidRDefault="00372144" w:rsidP="00372144">
                            <w:pPr>
                              <w:spacing w:after="0" w:line="240" w:lineRule="auto"/>
                            </w:pPr>
                            <w:r w:rsidRPr="00372144">
                              <w:rPr>
                                <w:b/>
                                <w:color w:val="FF0000"/>
                              </w:rPr>
                              <w:t>U$ 1</w:t>
                            </w:r>
                            <w:r w:rsidR="000141C4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372144">
                              <w:rPr>
                                <w:b/>
                                <w:color w:val="FF0000"/>
                              </w:rPr>
                              <w:t>0.</w:t>
                            </w:r>
                            <w:proofErr w:type="gramStart"/>
                            <w:r w:rsidRPr="00372144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Pr="00372144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Banco N26. </w:t>
                            </w:r>
                            <w:r>
                              <w:tab/>
                              <w:t>Berlín. Alemania</w:t>
                            </w:r>
                          </w:p>
                          <w:p w14:paraId="0C26BEC3" w14:textId="77777777" w:rsidR="00372144" w:rsidRDefault="00372144" w:rsidP="00372144">
                            <w:pPr>
                              <w:spacing w:after="0" w:line="240" w:lineRule="auto"/>
                            </w:pPr>
                            <w:r>
                              <w:t xml:space="preserve">Nombre: </w:t>
                            </w:r>
                            <w:r>
                              <w:tab/>
                              <w:t xml:space="preserve">Mariano </w:t>
                            </w:r>
                            <w:proofErr w:type="spellStart"/>
                            <w:r>
                              <w:t>Nestor</w:t>
                            </w:r>
                            <w:proofErr w:type="spellEnd"/>
                            <w:r>
                              <w:t xml:space="preserve"> Grilli</w:t>
                            </w:r>
                          </w:p>
                          <w:p w14:paraId="0C26BEC4" w14:textId="77777777" w:rsidR="00372144" w:rsidRDefault="00372144" w:rsidP="00372144">
                            <w:pPr>
                              <w:spacing w:after="0" w:line="240" w:lineRule="auto"/>
                            </w:pPr>
                            <w:r>
                              <w:t xml:space="preserve">Dirección: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Connollystrase</w:t>
                            </w:r>
                            <w:proofErr w:type="spellEnd"/>
                            <w:r>
                              <w:t xml:space="preserve"> 31 80809 </w:t>
                            </w:r>
                            <w:proofErr w:type="spellStart"/>
                            <w:r>
                              <w:t>Munich</w:t>
                            </w:r>
                            <w:proofErr w:type="spellEnd"/>
                          </w:p>
                          <w:p w14:paraId="0C26BEC5" w14:textId="77777777" w:rsidR="00372144" w:rsidRDefault="00372144" w:rsidP="00372144">
                            <w:pPr>
                              <w:spacing w:after="0" w:line="240" w:lineRule="auto"/>
                            </w:pPr>
                            <w:r>
                              <w:t xml:space="preserve">IBAN:     </w:t>
                            </w:r>
                            <w:r>
                              <w:tab/>
                              <w:t>DE11100110012620113758</w:t>
                            </w:r>
                          </w:p>
                          <w:p w14:paraId="0C26BEC6" w14:textId="55928C87" w:rsidR="00372144" w:rsidRDefault="00372144" w:rsidP="00372144">
                            <w:pPr>
                              <w:spacing w:after="0" w:line="240" w:lineRule="auto"/>
                              <w:ind w:left="708"/>
                            </w:pPr>
                            <w:r w:rsidRPr="00372144">
                              <w:rPr>
                                <w:b/>
                                <w:color w:val="FF0000"/>
                              </w:rPr>
                              <w:t>U$ 1</w:t>
                            </w:r>
                            <w:r w:rsidR="000141C4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372144">
                              <w:rPr>
                                <w:b/>
                                <w:color w:val="FF0000"/>
                              </w:rPr>
                              <w:t>0.-</w:t>
                            </w:r>
                            <w:r w:rsidRPr="0037214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="00D84AAE">
                              <w:t xml:space="preserve">                     </w:t>
                            </w:r>
                            <w:r>
                              <w:t xml:space="preserve">Banco Beneficiario: Banco de la </w:t>
                            </w:r>
                            <w:proofErr w:type="spellStart"/>
                            <w:r>
                              <w:t>Republica</w:t>
                            </w:r>
                            <w:proofErr w:type="spellEnd"/>
                            <w:r>
                              <w:t xml:space="preserve"> Oriental del Uruguay</w:t>
                            </w:r>
                          </w:p>
                          <w:p w14:paraId="0C26BEC7" w14:textId="77777777" w:rsidR="00372144" w:rsidRDefault="00372144" w:rsidP="00372144">
                            <w:pPr>
                              <w:spacing w:after="0" w:line="240" w:lineRule="auto"/>
                              <w:ind w:left="708"/>
                            </w:pPr>
                            <w:r>
                              <w:t>Domicilio Banco:                    Piedras 369 Montevideo Uruguay</w:t>
                            </w:r>
                          </w:p>
                          <w:p w14:paraId="0C26BEC8" w14:textId="77777777" w:rsidR="00372144" w:rsidRDefault="00372144" w:rsidP="00372144">
                            <w:pPr>
                              <w:spacing w:after="0" w:line="240" w:lineRule="auto"/>
                              <w:ind w:left="708"/>
                            </w:pPr>
                            <w:r>
                              <w:t xml:space="preserve">SWIFT:                                 </w:t>
                            </w:r>
                            <w:r w:rsidR="00D84AAE">
                              <w:t xml:space="preserve">   </w:t>
                            </w:r>
                            <w:r>
                              <w:t xml:space="preserve">  BROUUYMM</w:t>
                            </w:r>
                          </w:p>
                          <w:p w14:paraId="0C26BEC9" w14:textId="77777777" w:rsidR="00372144" w:rsidRDefault="00372144" w:rsidP="00372144">
                            <w:pPr>
                              <w:spacing w:after="0" w:line="240" w:lineRule="auto"/>
                              <w:ind w:left="708"/>
                            </w:pPr>
                            <w:r>
                              <w:t>Número de cuenta en dólares:          001932095-00001</w:t>
                            </w:r>
                          </w:p>
                          <w:p w14:paraId="0C26BECA" w14:textId="77777777" w:rsidR="00372144" w:rsidRDefault="00372144" w:rsidP="00372144">
                            <w:pPr>
                              <w:spacing w:after="0" w:line="240" w:lineRule="auto"/>
                              <w:ind w:left="708"/>
                            </w:pPr>
                            <w:r>
                              <w:t xml:space="preserve">A nombre de:                         María Blanca Crespi </w:t>
                            </w:r>
                            <w:proofErr w:type="spellStart"/>
                            <w:r>
                              <w:t>Noir</w:t>
                            </w:r>
                            <w:proofErr w:type="spellEnd"/>
                          </w:p>
                          <w:p w14:paraId="2C7E1DED" w14:textId="77777777" w:rsidR="000141C4" w:rsidRPr="003979CE" w:rsidRDefault="000141C4" w:rsidP="000141C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141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"/>
                              </w:rPr>
                              <w:t>U$ 160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.-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D4EE2E3" wp14:editId="56632958">
                                  <wp:extent cx="664210" cy="176530"/>
                                  <wp:effectExtent l="0" t="0" r="254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5EA67" w14:textId="77777777" w:rsidR="000141C4" w:rsidRDefault="000141C4" w:rsidP="000141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BEA0" id="Text Box 12" o:spid="_x0000_s1027" type="#_x0000_t202" style="position:absolute;margin-left:-7.55pt;margin-top:9.15pt;width:486.5pt;height:4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" filled="f" strokeweight="1.25pt">
                <v:stroke linestyle="thinThin"/>
                <v:textbox>
                  <w:txbxContent>
                    <w:p w14:paraId="0C26BEB1" w14:textId="77777777" w:rsidR="005308A9" w:rsidRPr="00BC0CFD" w:rsidRDefault="005308A9" w:rsidP="005308A9">
                      <w:pPr>
                        <w:pStyle w:val="Subttulo"/>
                        <w:jc w:val="center"/>
                        <w:rPr>
                          <w:rFonts w:ascii="Century Gothic" w:hAnsi="Century Gothic"/>
                          <w:sz w:val="6"/>
                        </w:rPr>
                      </w:pPr>
                    </w:p>
                    <w:p w14:paraId="0C26BEB2" w14:textId="77777777" w:rsidR="00356E6E" w:rsidRPr="00EB4562" w:rsidRDefault="007D3C4C" w:rsidP="00CA6D55">
                      <w:pPr>
                        <w:pStyle w:val="Subttulo"/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z w:val="36"/>
                          <w:u w:val="none"/>
                        </w:rPr>
                      </w:pPr>
                      <w:r w:rsidRPr="00EB4562">
                        <w:rPr>
                          <w:rFonts w:ascii="Candara" w:hAnsi="Candara"/>
                          <w:b/>
                          <w:color w:val="1F497D" w:themeColor="text2"/>
                          <w:sz w:val="36"/>
                          <w:u w:val="none"/>
                        </w:rPr>
                        <w:t>C</w:t>
                      </w:r>
                      <w:r w:rsidR="009B2769" w:rsidRPr="00EB4562">
                        <w:rPr>
                          <w:rFonts w:ascii="Candara" w:hAnsi="Candara"/>
                          <w:b/>
                          <w:color w:val="1F497D" w:themeColor="text2"/>
                          <w:sz w:val="36"/>
                          <w:u w:val="none"/>
                        </w:rPr>
                        <w:t xml:space="preserve">urso </w:t>
                      </w:r>
                      <w:r w:rsidR="00356E6E" w:rsidRPr="00EB4562">
                        <w:rPr>
                          <w:rFonts w:ascii="Candara" w:hAnsi="Candara"/>
                          <w:b/>
                          <w:color w:val="1F497D" w:themeColor="text2"/>
                          <w:sz w:val="36"/>
                          <w:u w:val="none"/>
                        </w:rPr>
                        <w:t xml:space="preserve">de Posgrado: </w:t>
                      </w:r>
                    </w:p>
                    <w:p w14:paraId="0C26BEB3" w14:textId="77777777" w:rsidR="00372144" w:rsidRPr="00EB4562" w:rsidRDefault="00D620FB" w:rsidP="00372144">
                      <w:pPr>
                        <w:pStyle w:val="Subttulo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4"/>
                          <w:u w:val="none"/>
                        </w:rPr>
                      </w:pPr>
                      <w:r w:rsidRPr="00EB4562">
                        <w:rPr>
                          <w:rFonts w:ascii="Candara" w:hAnsi="Candara"/>
                          <w:b/>
                          <w:color w:val="FF0000"/>
                          <w:sz w:val="44"/>
                          <w:u w:val="none"/>
                        </w:rPr>
                        <w:t xml:space="preserve">Cómo Hacer Presentaciones </w:t>
                      </w:r>
                    </w:p>
                    <w:p w14:paraId="0C26BEB4" w14:textId="77777777" w:rsidR="00372144" w:rsidRPr="00EB4562" w:rsidRDefault="00D620FB" w:rsidP="00372144">
                      <w:pPr>
                        <w:pStyle w:val="Subttulo"/>
                        <w:jc w:val="center"/>
                        <w:rPr>
                          <w:rFonts w:ascii="Candara" w:hAnsi="Candara"/>
                        </w:rPr>
                      </w:pPr>
                      <w:r w:rsidRPr="00EB4562">
                        <w:rPr>
                          <w:rFonts w:ascii="Candara" w:hAnsi="Candara"/>
                          <w:b/>
                          <w:color w:val="FF0000"/>
                          <w:sz w:val="44"/>
                          <w:u w:val="none"/>
                        </w:rPr>
                        <w:t>Científicas Efectivas</w:t>
                      </w:r>
                    </w:p>
                    <w:p w14:paraId="0C26BEB5" w14:textId="77777777" w:rsidR="00372144" w:rsidRPr="00372144" w:rsidRDefault="00372144" w:rsidP="00372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372144">
                        <w:rPr>
                          <w:sz w:val="32"/>
                        </w:rPr>
                        <w:t>Ficha de preinscripción</w:t>
                      </w:r>
                    </w:p>
                    <w:p w14:paraId="0C26BEB6" w14:textId="77777777" w:rsidR="00372144" w:rsidRPr="00D84AAE" w:rsidRDefault="00372144" w:rsidP="00372144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D84AAE">
                        <w:rPr>
                          <w:b/>
                          <w:sz w:val="32"/>
                        </w:rPr>
                        <w:t>Enviar completa la ficha para reservar el lugar.</w:t>
                      </w:r>
                    </w:p>
                    <w:p w14:paraId="0C26BEB7" w14:textId="77777777" w:rsidR="00372144" w:rsidRDefault="00372144" w:rsidP="00372144">
                      <w:pPr>
                        <w:spacing w:after="0" w:line="240" w:lineRule="auto"/>
                      </w:pPr>
                    </w:p>
                    <w:p w14:paraId="0C26BEB8" w14:textId="77777777" w:rsidR="00372144" w:rsidRPr="00372144" w:rsidRDefault="00372144" w:rsidP="0037214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72144">
                        <w:rPr>
                          <w:b/>
                        </w:rPr>
                        <w:t>Transferencia Bancaria Médicos en Argentina</w:t>
                      </w:r>
                    </w:p>
                    <w:p w14:paraId="0C26BEB9" w14:textId="570E6583" w:rsidR="00372144" w:rsidRDefault="00372144" w:rsidP="00372144">
                      <w:pPr>
                        <w:spacing w:after="0" w:line="240" w:lineRule="auto"/>
                      </w:pPr>
                      <w:r>
                        <w:t xml:space="preserve">Arancel Pleno:  </w:t>
                      </w:r>
                      <w:r>
                        <w:tab/>
                        <w:t>$</w:t>
                      </w:r>
                      <w:r w:rsidR="00560F0E">
                        <w:t>12</w:t>
                      </w:r>
                      <w:r>
                        <w:t>.000</w:t>
                      </w:r>
                    </w:p>
                    <w:p w14:paraId="0C26BEBA" w14:textId="1D8EAF32" w:rsidR="00372144" w:rsidRDefault="00372144" w:rsidP="00372144">
                      <w:pPr>
                        <w:spacing w:after="0" w:line="240" w:lineRule="auto"/>
                      </w:pPr>
                      <w:r>
                        <w:t>Médico Residente:  $</w:t>
                      </w:r>
                      <w:r w:rsidR="00560F0E">
                        <w:t>8</w:t>
                      </w:r>
                      <w:r>
                        <w:t>.500</w:t>
                      </w:r>
                    </w:p>
                    <w:p w14:paraId="0C26BEBB" w14:textId="77777777" w:rsidR="00372144" w:rsidRDefault="00372144" w:rsidP="00372144">
                      <w:pPr>
                        <w:spacing w:after="0" w:line="240" w:lineRule="auto"/>
                        <w:ind w:left="2124"/>
                      </w:pPr>
                      <w:r>
                        <w:t>Banco HSBC</w:t>
                      </w:r>
                    </w:p>
                    <w:p w14:paraId="0C26BEBC" w14:textId="77777777" w:rsidR="00372144" w:rsidRDefault="00372144" w:rsidP="00372144">
                      <w:pPr>
                        <w:spacing w:after="0" w:line="240" w:lineRule="auto"/>
                        <w:ind w:left="2124"/>
                      </w:pPr>
                      <w:r>
                        <w:t>Caja de ahorro 6516145628</w:t>
                      </w:r>
                    </w:p>
                    <w:p w14:paraId="0C26BEBD" w14:textId="77777777" w:rsidR="00372144" w:rsidRDefault="00372144" w:rsidP="00372144">
                      <w:pPr>
                        <w:spacing w:after="0" w:line="240" w:lineRule="auto"/>
                        <w:ind w:left="2124"/>
                      </w:pPr>
                      <w:r>
                        <w:t>CBU 1500651800065161456282</w:t>
                      </w:r>
                    </w:p>
                    <w:p w14:paraId="0C26BEBE" w14:textId="77777777" w:rsidR="00372144" w:rsidRDefault="00372144" w:rsidP="00372144">
                      <w:pPr>
                        <w:spacing w:after="0" w:line="240" w:lineRule="auto"/>
                        <w:ind w:left="2124"/>
                      </w:pPr>
                      <w:r>
                        <w:t>CUIT 20122017479</w:t>
                      </w:r>
                    </w:p>
                    <w:p w14:paraId="0C26BEBF" w14:textId="77777777" w:rsidR="00372144" w:rsidRDefault="00372144" w:rsidP="00372144">
                      <w:pPr>
                        <w:spacing w:after="0" w:line="240" w:lineRule="auto"/>
                        <w:ind w:left="2124"/>
                      </w:pPr>
                      <w:r>
                        <w:t>Mercado Pago: 10% de recargo</w:t>
                      </w:r>
                    </w:p>
                    <w:p w14:paraId="0C26BEC0" w14:textId="77777777" w:rsidR="00372144" w:rsidRDefault="00372144" w:rsidP="00372144">
                      <w:pPr>
                        <w:spacing w:after="0" w:line="240" w:lineRule="auto"/>
                      </w:pPr>
                    </w:p>
                    <w:p w14:paraId="0C26BEC1" w14:textId="77777777" w:rsidR="00372144" w:rsidRPr="00372144" w:rsidRDefault="00372144" w:rsidP="0037214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72144">
                        <w:rPr>
                          <w:b/>
                        </w:rPr>
                        <w:t>Transferencia Bancaria Médicos fuera de Argentina</w:t>
                      </w:r>
                    </w:p>
                    <w:p w14:paraId="0C26BEC2" w14:textId="1AB36CF5" w:rsidR="00372144" w:rsidRDefault="00372144" w:rsidP="00372144">
                      <w:pPr>
                        <w:spacing w:after="0" w:line="240" w:lineRule="auto"/>
                      </w:pPr>
                      <w:r w:rsidRPr="00372144">
                        <w:rPr>
                          <w:b/>
                          <w:color w:val="FF0000"/>
                        </w:rPr>
                        <w:t>U$ 1</w:t>
                      </w:r>
                      <w:r w:rsidR="000141C4">
                        <w:rPr>
                          <w:b/>
                          <w:color w:val="FF0000"/>
                        </w:rPr>
                        <w:t>4</w:t>
                      </w:r>
                      <w:r w:rsidRPr="00372144">
                        <w:rPr>
                          <w:b/>
                          <w:color w:val="FF0000"/>
                        </w:rPr>
                        <w:t>0.</w:t>
                      </w:r>
                      <w:proofErr w:type="gramStart"/>
                      <w:r w:rsidRPr="00372144">
                        <w:rPr>
                          <w:b/>
                          <w:color w:val="FF0000"/>
                        </w:rPr>
                        <w:t>-</w:t>
                      </w:r>
                      <w:r w:rsidRPr="00372144">
                        <w:rPr>
                          <w:color w:val="FF0000"/>
                        </w:rPr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 xml:space="preserve">Banco N26. </w:t>
                      </w:r>
                      <w:r>
                        <w:tab/>
                        <w:t>Berlín. Alemania</w:t>
                      </w:r>
                    </w:p>
                    <w:p w14:paraId="0C26BEC3" w14:textId="77777777" w:rsidR="00372144" w:rsidRDefault="00372144" w:rsidP="00372144">
                      <w:pPr>
                        <w:spacing w:after="0" w:line="240" w:lineRule="auto"/>
                      </w:pPr>
                      <w:r>
                        <w:t xml:space="preserve">Nombre: </w:t>
                      </w:r>
                      <w:r>
                        <w:tab/>
                        <w:t xml:space="preserve">Mariano </w:t>
                      </w:r>
                      <w:proofErr w:type="spellStart"/>
                      <w:r>
                        <w:t>Nestor</w:t>
                      </w:r>
                      <w:proofErr w:type="spellEnd"/>
                      <w:r>
                        <w:t xml:space="preserve"> Grilli</w:t>
                      </w:r>
                    </w:p>
                    <w:p w14:paraId="0C26BEC4" w14:textId="77777777" w:rsidR="00372144" w:rsidRDefault="00372144" w:rsidP="00372144">
                      <w:pPr>
                        <w:spacing w:after="0" w:line="240" w:lineRule="auto"/>
                      </w:pPr>
                      <w:r>
                        <w:t xml:space="preserve">Dirección: </w:t>
                      </w:r>
                      <w:r>
                        <w:tab/>
                      </w:r>
                      <w:proofErr w:type="spellStart"/>
                      <w:r>
                        <w:t>Connollystrase</w:t>
                      </w:r>
                      <w:proofErr w:type="spellEnd"/>
                      <w:r>
                        <w:t xml:space="preserve"> 31 80809 </w:t>
                      </w:r>
                      <w:proofErr w:type="spellStart"/>
                      <w:r>
                        <w:t>Munich</w:t>
                      </w:r>
                      <w:proofErr w:type="spellEnd"/>
                    </w:p>
                    <w:p w14:paraId="0C26BEC5" w14:textId="77777777" w:rsidR="00372144" w:rsidRDefault="00372144" w:rsidP="00372144">
                      <w:pPr>
                        <w:spacing w:after="0" w:line="240" w:lineRule="auto"/>
                      </w:pPr>
                      <w:r>
                        <w:t xml:space="preserve">IBAN:     </w:t>
                      </w:r>
                      <w:r>
                        <w:tab/>
                        <w:t>DE11100110012620113758</w:t>
                      </w:r>
                    </w:p>
                    <w:p w14:paraId="0C26BEC6" w14:textId="55928C87" w:rsidR="00372144" w:rsidRDefault="00372144" w:rsidP="00372144">
                      <w:pPr>
                        <w:spacing w:after="0" w:line="240" w:lineRule="auto"/>
                        <w:ind w:left="708"/>
                      </w:pPr>
                      <w:r w:rsidRPr="00372144">
                        <w:rPr>
                          <w:b/>
                          <w:color w:val="FF0000"/>
                        </w:rPr>
                        <w:t>U$ 1</w:t>
                      </w:r>
                      <w:r w:rsidR="000141C4">
                        <w:rPr>
                          <w:b/>
                          <w:color w:val="FF0000"/>
                        </w:rPr>
                        <w:t>5</w:t>
                      </w:r>
                      <w:r w:rsidRPr="00372144">
                        <w:rPr>
                          <w:b/>
                          <w:color w:val="FF0000"/>
                        </w:rPr>
                        <w:t>0.-</w:t>
                      </w:r>
                      <w:r w:rsidRPr="00372144">
                        <w:rPr>
                          <w:color w:val="FF0000"/>
                        </w:rPr>
                        <w:t xml:space="preserve"> </w:t>
                      </w:r>
                      <w:r>
                        <w:tab/>
                      </w:r>
                      <w:r w:rsidR="00D84AAE">
                        <w:t xml:space="preserve">                     </w:t>
                      </w:r>
                      <w:r>
                        <w:t xml:space="preserve">Banco Beneficiario: Banco de la </w:t>
                      </w:r>
                      <w:proofErr w:type="spellStart"/>
                      <w:r>
                        <w:t>Republica</w:t>
                      </w:r>
                      <w:proofErr w:type="spellEnd"/>
                      <w:r>
                        <w:t xml:space="preserve"> Oriental del Uruguay</w:t>
                      </w:r>
                    </w:p>
                    <w:p w14:paraId="0C26BEC7" w14:textId="77777777" w:rsidR="00372144" w:rsidRDefault="00372144" w:rsidP="00372144">
                      <w:pPr>
                        <w:spacing w:after="0" w:line="240" w:lineRule="auto"/>
                        <w:ind w:left="708"/>
                      </w:pPr>
                      <w:r>
                        <w:t>Domicilio Banco:                    Piedras 369 Montevideo Uruguay</w:t>
                      </w:r>
                    </w:p>
                    <w:p w14:paraId="0C26BEC8" w14:textId="77777777" w:rsidR="00372144" w:rsidRDefault="00372144" w:rsidP="00372144">
                      <w:pPr>
                        <w:spacing w:after="0" w:line="240" w:lineRule="auto"/>
                        <w:ind w:left="708"/>
                      </w:pPr>
                      <w:r>
                        <w:t xml:space="preserve">SWIFT:                                 </w:t>
                      </w:r>
                      <w:r w:rsidR="00D84AAE">
                        <w:t xml:space="preserve">   </w:t>
                      </w:r>
                      <w:r>
                        <w:t xml:space="preserve">  BROUUYMM</w:t>
                      </w:r>
                    </w:p>
                    <w:p w14:paraId="0C26BEC9" w14:textId="77777777" w:rsidR="00372144" w:rsidRDefault="00372144" w:rsidP="00372144">
                      <w:pPr>
                        <w:spacing w:after="0" w:line="240" w:lineRule="auto"/>
                        <w:ind w:left="708"/>
                      </w:pPr>
                      <w:r>
                        <w:t>Número de cuenta en dólares:          001932095-00001</w:t>
                      </w:r>
                    </w:p>
                    <w:p w14:paraId="0C26BECA" w14:textId="77777777" w:rsidR="00372144" w:rsidRDefault="00372144" w:rsidP="00372144">
                      <w:pPr>
                        <w:spacing w:after="0" w:line="240" w:lineRule="auto"/>
                        <w:ind w:left="708"/>
                      </w:pPr>
                      <w:r>
                        <w:t xml:space="preserve">A nombre de:                         María Blanca Crespi </w:t>
                      </w:r>
                      <w:proofErr w:type="spellStart"/>
                      <w:r>
                        <w:t>Noir</w:t>
                      </w:r>
                      <w:proofErr w:type="spellEnd"/>
                    </w:p>
                    <w:p w14:paraId="2C7E1DED" w14:textId="77777777" w:rsidR="000141C4" w:rsidRPr="003979CE" w:rsidRDefault="000141C4" w:rsidP="000141C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0141C4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"/>
                        </w:rPr>
                        <w:t>U$ 160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.-  </w:t>
                      </w:r>
                      <w:r>
                        <w:rPr>
                          <w:rFonts w:ascii="Arial" w:hAnsi="Arial" w:cs="Arial"/>
                          <w:noProof/>
                          <w:lang w:val="es-ES"/>
                        </w:rPr>
                        <w:drawing>
                          <wp:inline distT="0" distB="0" distL="0" distR="0" wp14:anchorId="7D4EE2E3" wp14:editId="56632958">
                            <wp:extent cx="664210" cy="176530"/>
                            <wp:effectExtent l="0" t="0" r="254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176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5EA67" w14:textId="77777777" w:rsidR="000141C4" w:rsidRDefault="000141C4" w:rsidP="000141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72144">
        <w:rPr>
          <w:rFonts w:ascii="Century Gothic" w:hAnsi="Century Gothic"/>
          <w:noProof/>
          <w:color w:val="002060"/>
          <w:sz w:val="24"/>
          <w:lang w:val="en-US"/>
        </w:rPr>
        <w:drawing>
          <wp:anchor distT="0" distB="0" distL="114300" distR="114300" simplePos="0" relativeHeight="251672576" behindDoc="1" locked="0" layoutInCell="1" allowOverlap="1" wp14:anchorId="0C26BEA2" wp14:editId="0C26BEA3">
            <wp:simplePos x="0" y="0"/>
            <wp:positionH relativeFrom="column">
              <wp:posOffset>-51435</wp:posOffset>
            </wp:positionH>
            <wp:positionV relativeFrom="paragraph">
              <wp:posOffset>123825</wp:posOffset>
            </wp:positionV>
            <wp:extent cx="762000" cy="1073141"/>
            <wp:effectExtent l="0" t="0" r="0" b="0"/>
            <wp:wrapNone/>
            <wp:docPr id="7" name="Imagen 8" descr="un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l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9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6BE84" w14:textId="77777777" w:rsidR="004B510B" w:rsidRPr="007C517E" w:rsidRDefault="00DD7670" w:rsidP="004B510B">
      <w:pPr>
        <w:spacing w:after="0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noProof/>
          <w:color w:val="FF0000"/>
          <w:sz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26BEA4" wp14:editId="0C26BEA5">
                <wp:simplePos x="0" y="0"/>
                <wp:positionH relativeFrom="column">
                  <wp:posOffset>-702310</wp:posOffset>
                </wp:positionH>
                <wp:positionV relativeFrom="paragraph">
                  <wp:posOffset>-154941</wp:posOffset>
                </wp:positionV>
                <wp:extent cx="67818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A4BF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3pt,-12.2pt" to="478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" strokecolor="red" strokeweight="1.5pt"/>
            </w:pict>
          </mc:Fallback>
        </mc:AlternateContent>
      </w:r>
    </w:p>
    <w:p w14:paraId="0C26BE85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6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7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8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9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A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B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C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D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E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8F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0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1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2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3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4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5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6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p w14:paraId="0C26BE98" w14:textId="77777777" w:rsidR="00374A9A" w:rsidRPr="007C517E" w:rsidRDefault="00374A9A" w:rsidP="00374A9A">
      <w:pPr>
        <w:spacing w:after="0"/>
        <w:jc w:val="center"/>
        <w:rPr>
          <w:rFonts w:ascii="Century Gothic" w:hAnsi="Century Gothic"/>
          <w:color w:val="002060"/>
          <w:sz w:val="32"/>
        </w:rPr>
      </w:pPr>
    </w:p>
    <w:tbl>
      <w:tblPr>
        <w:tblStyle w:val="Tablaconcuadrcula1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E956B2" w:rsidRPr="00E956B2" w14:paraId="67E4086C" w14:textId="77777777" w:rsidTr="00650A74">
        <w:tc>
          <w:tcPr>
            <w:tcW w:w="3794" w:type="dxa"/>
          </w:tcPr>
          <w:p w14:paraId="10D5BC27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E956B2">
              <w:rPr>
                <w:rFonts w:ascii="Arial" w:eastAsia="Calibri" w:hAnsi="Arial" w:cs="Arial"/>
                <w:sz w:val="24"/>
                <w:szCs w:val="24"/>
              </w:rPr>
              <w:t>Nombre y Apellido</w:t>
            </w:r>
          </w:p>
          <w:p w14:paraId="729FEECB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98DEA6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A27EB8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  <w:r w:rsidRPr="00E956B2">
              <w:rPr>
                <w:rFonts w:ascii="Arial" w:eastAsia="Calibri" w:hAnsi="Arial" w:cs="Arial"/>
              </w:rPr>
              <w:t>Lugar de trabajo</w:t>
            </w:r>
          </w:p>
        </w:tc>
      </w:tr>
      <w:tr w:rsidR="00E956B2" w:rsidRPr="00E956B2" w14:paraId="3B935BF7" w14:textId="77777777" w:rsidTr="00650A74">
        <w:tc>
          <w:tcPr>
            <w:tcW w:w="3794" w:type="dxa"/>
          </w:tcPr>
          <w:p w14:paraId="3223FE30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E956B2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3BF557" wp14:editId="5A3FBF94">
                      <wp:simplePos x="0" y="0"/>
                      <wp:positionH relativeFrom="column">
                        <wp:posOffset>1936020</wp:posOffset>
                      </wp:positionH>
                      <wp:positionV relativeFrom="paragraph">
                        <wp:posOffset>53226</wp:posOffset>
                      </wp:positionV>
                      <wp:extent cx="266132" cy="116006"/>
                      <wp:effectExtent l="0" t="0" r="19685" b="17780"/>
                      <wp:wrapNone/>
                      <wp:docPr id="9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32" cy="11600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1C4AF" id="1 Rectángulo" o:spid="_x0000_s1026" style="position:absolute;margin-left:152.45pt;margin-top:4.2pt;width:20.95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" filled="f" strokecolor="#385d8a" strokeweight="2pt"/>
                  </w:pict>
                </mc:Fallback>
              </mc:AlternateContent>
            </w:r>
            <w:r w:rsidRPr="00E956B2">
              <w:rPr>
                <w:rFonts w:ascii="Arial" w:eastAsia="Calibri" w:hAnsi="Arial" w:cs="Arial"/>
                <w:sz w:val="24"/>
                <w:szCs w:val="24"/>
              </w:rPr>
              <w:t>Arancel pleno</w:t>
            </w:r>
          </w:p>
          <w:p w14:paraId="29DB40F2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8"/>
                <w:szCs w:val="8"/>
              </w:rPr>
            </w:pPr>
          </w:p>
          <w:p w14:paraId="5B573EA8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E956B2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A57AB7" wp14:editId="1961922E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44289</wp:posOffset>
                      </wp:positionV>
                      <wp:extent cx="266065" cy="115570"/>
                      <wp:effectExtent l="0" t="0" r="19685" b="17780"/>
                      <wp:wrapNone/>
                      <wp:docPr id="10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057E3" id="2 Rectángulo" o:spid="_x0000_s1026" style="position:absolute;margin-left:152.6pt;margin-top:3.5pt;width:20.95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" filled="f" strokecolor="#385d8a" strokeweight="2pt"/>
                  </w:pict>
                </mc:Fallback>
              </mc:AlternateContent>
            </w:r>
            <w:r w:rsidRPr="00E956B2">
              <w:rPr>
                <w:rFonts w:ascii="Arial" w:eastAsia="Calibri" w:hAnsi="Arial" w:cs="Arial"/>
                <w:sz w:val="24"/>
                <w:szCs w:val="24"/>
              </w:rPr>
              <w:t>Médicos Residentes</w:t>
            </w:r>
          </w:p>
          <w:p w14:paraId="3D0B9C75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8"/>
                <w:szCs w:val="8"/>
              </w:rPr>
            </w:pPr>
          </w:p>
          <w:p w14:paraId="017DFDCA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E956B2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319E11" wp14:editId="3D89C439">
                      <wp:simplePos x="0" y="0"/>
                      <wp:positionH relativeFrom="column">
                        <wp:posOffset>1941356</wp:posOffset>
                      </wp:positionH>
                      <wp:positionV relativeFrom="paragraph">
                        <wp:posOffset>50800</wp:posOffset>
                      </wp:positionV>
                      <wp:extent cx="266065" cy="115570"/>
                      <wp:effectExtent l="0" t="0" r="19685" b="1778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DC00B" id="3 Rectángulo" o:spid="_x0000_s1026" style="position:absolute;margin-left:152.85pt;margin-top:4pt;width:20.95pt;height: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" filled="f" strokecolor="#385d8a" strokeweight="2pt"/>
                  </w:pict>
                </mc:Fallback>
              </mc:AlternateContent>
            </w:r>
            <w:r w:rsidRPr="00E956B2">
              <w:rPr>
                <w:rFonts w:ascii="Arial" w:eastAsia="Calibri" w:hAnsi="Arial" w:cs="Arial"/>
                <w:sz w:val="24"/>
                <w:szCs w:val="24"/>
              </w:rPr>
              <w:t>Médicos Extranjeros</w:t>
            </w:r>
          </w:p>
          <w:p w14:paraId="597DD438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435E22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  <w:r w:rsidRPr="00E956B2">
              <w:rPr>
                <w:rFonts w:ascii="Arial" w:eastAsia="Calibri" w:hAnsi="Arial" w:cs="Arial"/>
              </w:rPr>
              <w:t>Años de recibido:</w:t>
            </w:r>
          </w:p>
          <w:p w14:paraId="727F11F8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</w:p>
          <w:p w14:paraId="0FE14C36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  <w:r w:rsidRPr="00E956B2">
              <w:rPr>
                <w:rFonts w:ascii="Arial" w:eastAsia="Calibri" w:hAnsi="Arial" w:cs="Arial"/>
              </w:rPr>
              <w:t>Universidad:</w:t>
            </w:r>
          </w:p>
          <w:p w14:paraId="5135637F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</w:p>
          <w:p w14:paraId="0836DB9A" w14:textId="77777777" w:rsidR="00E956B2" w:rsidRPr="00E956B2" w:rsidRDefault="00E956B2" w:rsidP="00E956B2">
            <w:pPr>
              <w:spacing w:after="0"/>
              <w:rPr>
                <w:rFonts w:ascii="Arial" w:eastAsia="Calibri" w:hAnsi="Arial" w:cs="Arial"/>
              </w:rPr>
            </w:pPr>
            <w:r w:rsidRPr="00E956B2">
              <w:rPr>
                <w:rFonts w:ascii="Arial" w:eastAsia="Calibri" w:hAnsi="Arial" w:cs="Arial"/>
              </w:rPr>
              <w:t xml:space="preserve">Mail: </w:t>
            </w:r>
          </w:p>
        </w:tc>
      </w:tr>
    </w:tbl>
    <w:p w14:paraId="0C26BE99" w14:textId="6D7B7A17" w:rsidR="006D554C" w:rsidRDefault="006D554C" w:rsidP="000141C4">
      <w:pPr>
        <w:spacing w:after="0"/>
        <w:rPr>
          <w:rFonts w:ascii="Century Gothic" w:hAnsi="Century Gothic"/>
          <w:color w:val="002060"/>
          <w:sz w:val="32"/>
        </w:rPr>
      </w:pPr>
    </w:p>
    <w:sectPr w:rsidR="006D554C" w:rsidSect="005308A9">
      <w:headerReference w:type="default" r:id="rId11"/>
      <w:footerReference w:type="default" r:id="rId12"/>
      <w:pgSz w:w="12240" w:h="15840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BEAA" w14:textId="77777777" w:rsidR="00981EFC" w:rsidRDefault="00981EFC" w:rsidP="00BF52F9">
      <w:pPr>
        <w:spacing w:after="0" w:line="240" w:lineRule="auto"/>
      </w:pPr>
      <w:r>
        <w:separator/>
      </w:r>
    </w:p>
  </w:endnote>
  <w:endnote w:type="continuationSeparator" w:id="0">
    <w:p w14:paraId="0C26BEAB" w14:textId="77777777" w:rsidR="00981EFC" w:rsidRDefault="00981EFC" w:rsidP="00BF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EAD" w14:textId="77777777" w:rsidR="00356E6E" w:rsidRDefault="00356E6E" w:rsidP="005308A9">
    <w:pPr>
      <w:pStyle w:val="Piedepgina"/>
      <w:tabs>
        <w:tab w:val="clear" w:pos="4419"/>
        <w:tab w:val="clear" w:pos="8838"/>
        <w:tab w:val="left" w:pos="3168"/>
      </w:tabs>
      <w:jc w:val="center"/>
    </w:pPr>
  </w:p>
  <w:p w14:paraId="0C26BEAE" w14:textId="77777777" w:rsidR="00356E6E" w:rsidRDefault="00356E6E" w:rsidP="005308A9">
    <w:pPr>
      <w:pStyle w:val="Piedepgina"/>
      <w:tabs>
        <w:tab w:val="clear" w:pos="4419"/>
        <w:tab w:val="clear" w:pos="8838"/>
        <w:tab w:val="left" w:pos="3168"/>
      </w:tabs>
      <w:jc w:val="center"/>
    </w:pPr>
  </w:p>
  <w:p w14:paraId="0C26BEAF" w14:textId="77777777" w:rsidR="005308A9" w:rsidRDefault="005308A9" w:rsidP="005308A9">
    <w:pPr>
      <w:pStyle w:val="Piedepgina"/>
      <w:tabs>
        <w:tab w:val="clear" w:pos="4419"/>
        <w:tab w:val="clear" w:pos="8838"/>
        <w:tab w:val="left" w:pos="316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EA8" w14:textId="77777777" w:rsidR="00981EFC" w:rsidRDefault="00981EFC" w:rsidP="00BF52F9">
      <w:pPr>
        <w:spacing w:after="0" w:line="240" w:lineRule="auto"/>
      </w:pPr>
      <w:r>
        <w:separator/>
      </w:r>
    </w:p>
  </w:footnote>
  <w:footnote w:type="continuationSeparator" w:id="0">
    <w:p w14:paraId="0C26BEA9" w14:textId="77777777" w:rsidR="00981EFC" w:rsidRDefault="00981EFC" w:rsidP="00BF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EAC" w14:textId="77777777" w:rsidR="005308A9" w:rsidRPr="005308A9" w:rsidRDefault="005308A9" w:rsidP="009B2769">
    <w:pPr>
      <w:pStyle w:val="Subttulo"/>
      <w:jc w:val="center"/>
      <w:rPr>
        <w:rFonts w:ascii="Century Gothic" w:hAnsi="Century Gothic"/>
        <w:b/>
        <w:sz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D7A"/>
    <w:multiLevelType w:val="hybridMultilevel"/>
    <w:tmpl w:val="A98E1F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137"/>
    <w:multiLevelType w:val="hybridMultilevel"/>
    <w:tmpl w:val="895AB332"/>
    <w:lvl w:ilvl="0" w:tplc="383C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C2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49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E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A2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2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405169">
    <w:abstractNumId w:val="1"/>
  </w:num>
  <w:num w:numId="2" w16cid:durableId="66455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54"/>
    <w:rsid w:val="000141C4"/>
    <w:rsid w:val="00023D33"/>
    <w:rsid w:val="00044D0A"/>
    <w:rsid w:val="00044EC0"/>
    <w:rsid w:val="000B6A06"/>
    <w:rsid w:val="000E3621"/>
    <w:rsid w:val="000F24E1"/>
    <w:rsid w:val="001014B5"/>
    <w:rsid w:val="0010348E"/>
    <w:rsid w:val="00111821"/>
    <w:rsid w:val="001354B1"/>
    <w:rsid w:val="00151823"/>
    <w:rsid w:val="001526B5"/>
    <w:rsid w:val="00166697"/>
    <w:rsid w:val="00177848"/>
    <w:rsid w:val="0017786D"/>
    <w:rsid w:val="00221B8E"/>
    <w:rsid w:val="00236324"/>
    <w:rsid w:val="00257E6F"/>
    <w:rsid w:val="0027759D"/>
    <w:rsid w:val="002A5603"/>
    <w:rsid w:val="002D6F94"/>
    <w:rsid w:val="002F70AF"/>
    <w:rsid w:val="00312FA3"/>
    <w:rsid w:val="003475DA"/>
    <w:rsid w:val="00356E6E"/>
    <w:rsid w:val="00372144"/>
    <w:rsid w:val="00374A9A"/>
    <w:rsid w:val="003905BB"/>
    <w:rsid w:val="003A24AF"/>
    <w:rsid w:val="003E679A"/>
    <w:rsid w:val="003F0403"/>
    <w:rsid w:val="00403770"/>
    <w:rsid w:val="00416D51"/>
    <w:rsid w:val="00426403"/>
    <w:rsid w:val="00473B15"/>
    <w:rsid w:val="004A30E5"/>
    <w:rsid w:val="004A3FD3"/>
    <w:rsid w:val="004B510B"/>
    <w:rsid w:val="004C0A6E"/>
    <w:rsid w:val="004C5558"/>
    <w:rsid w:val="004C5EB3"/>
    <w:rsid w:val="004E2556"/>
    <w:rsid w:val="004E3009"/>
    <w:rsid w:val="004E5B17"/>
    <w:rsid w:val="00501579"/>
    <w:rsid w:val="00504EC1"/>
    <w:rsid w:val="005266AC"/>
    <w:rsid w:val="005308A9"/>
    <w:rsid w:val="005343C5"/>
    <w:rsid w:val="00537150"/>
    <w:rsid w:val="00560F0E"/>
    <w:rsid w:val="00575531"/>
    <w:rsid w:val="005D2A06"/>
    <w:rsid w:val="005D50B4"/>
    <w:rsid w:val="005D5DE3"/>
    <w:rsid w:val="005F2324"/>
    <w:rsid w:val="005F5849"/>
    <w:rsid w:val="006064B7"/>
    <w:rsid w:val="006067BB"/>
    <w:rsid w:val="00611FF0"/>
    <w:rsid w:val="00621D40"/>
    <w:rsid w:val="00637702"/>
    <w:rsid w:val="006435D1"/>
    <w:rsid w:val="006718A2"/>
    <w:rsid w:val="006D554C"/>
    <w:rsid w:val="00706D6E"/>
    <w:rsid w:val="00762010"/>
    <w:rsid w:val="00780DA0"/>
    <w:rsid w:val="007A2432"/>
    <w:rsid w:val="007B44A4"/>
    <w:rsid w:val="007C517E"/>
    <w:rsid w:val="007D30CA"/>
    <w:rsid w:val="007D3C4C"/>
    <w:rsid w:val="007E113F"/>
    <w:rsid w:val="00813B47"/>
    <w:rsid w:val="0083659E"/>
    <w:rsid w:val="00852BDA"/>
    <w:rsid w:val="00862314"/>
    <w:rsid w:val="0087512E"/>
    <w:rsid w:val="008E0134"/>
    <w:rsid w:val="00900CAA"/>
    <w:rsid w:val="0092679B"/>
    <w:rsid w:val="0096027C"/>
    <w:rsid w:val="00981EFC"/>
    <w:rsid w:val="00990353"/>
    <w:rsid w:val="009A2EAB"/>
    <w:rsid w:val="009B2769"/>
    <w:rsid w:val="009B2909"/>
    <w:rsid w:val="009C12D0"/>
    <w:rsid w:val="009C1803"/>
    <w:rsid w:val="009C2679"/>
    <w:rsid w:val="009D01C7"/>
    <w:rsid w:val="009E1C66"/>
    <w:rsid w:val="00A34695"/>
    <w:rsid w:val="00A45FB8"/>
    <w:rsid w:val="00A57BDA"/>
    <w:rsid w:val="00B05EB6"/>
    <w:rsid w:val="00B117AB"/>
    <w:rsid w:val="00B16381"/>
    <w:rsid w:val="00B30669"/>
    <w:rsid w:val="00B374B0"/>
    <w:rsid w:val="00B55654"/>
    <w:rsid w:val="00B762C6"/>
    <w:rsid w:val="00B90409"/>
    <w:rsid w:val="00B946E5"/>
    <w:rsid w:val="00BA37AD"/>
    <w:rsid w:val="00BC0CFD"/>
    <w:rsid w:val="00BD0CD0"/>
    <w:rsid w:val="00BE1E55"/>
    <w:rsid w:val="00BF049C"/>
    <w:rsid w:val="00BF52F9"/>
    <w:rsid w:val="00C915D5"/>
    <w:rsid w:val="00CA57C4"/>
    <w:rsid w:val="00CA6D55"/>
    <w:rsid w:val="00CB2A39"/>
    <w:rsid w:val="00CB5EC5"/>
    <w:rsid w:val="00CD1D6B"/>
    <w:rsid w:val="00D10EA8"/>
    <w:rsid w:val="00D13DB8"/>
    <w:rsid w:val="00D35648"/>
    <w:rsid w:val="00D53D97"/>
    <w:rsid w:val="00D620FB"/>
    <w:rsid w:val="00D64399"/>
    <w:rsid w:val="00D84AAE"/>
    <w:rsid w:val="00DD7670"/>
    <w:rsid w:val="00DE17A9"/>
    <w:rsid w:val="00E06096"/>
    <w:rsid w:val="00E40661"/>
    <w:rsid w:val="00E4529E"/>
    <w:rsid w:val="00E80340"/>
    <w:rsid w:val="00E906A6"/>
    <w:rsid w:val="00E956B2"/>
    <w:rsid w:val="00EB4562"/>
    <w:rsid w:val="00EC4641"/>
    <w:rsid w:val="00F43F5A"/>
    <w:rsid w:val="00FB1537"/>
    <w:rsid w:val="00FB317F"/>
    <w:rsid w:val="00FC7CCC"/>
    <w:rsid w:val="00FD1F72"/>
    <w:rsid w:val="00FD527B"/>
    <w:rsid w:val="00FD70B4"/>
    <w:rsid w:val="00FD799D"/>
    <w:rsid w:val="00FE452F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E81"/>
  <w15:docId w15:val="{2D4381F1-2B06-4BAF-AFD2-7521FE3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54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55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654"/>
  </w:style>
  <w:style w:type="paragraph" w:customStyle="1" w:styleId="Default">
    <w:name w:val="Default"/>
    <w:rsid w:val="00B5565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52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2F9"/>
  </w:style>
  <w:style w:type="character" w:styleId="Hipervnculo">
    <w:name w:val="Hyperlink"/>
    <w:basedOn w:val="Fuentedeprrafopredeter"/>
    <w:rsid w:val="00BF52F9"/>
    <w:rPr>
      <w:color w:val="0000FF"/>
      <w:u w:val="single"/>
    </w:rPr>
  </w:style>
  <w:style w:type="character" w:customStyle="1" w:styleId="ecxapple-converted-space">
    <w:name w:val="ecxapple-converted-space"/>
    <w:basedOn w:val="Fuentedeprrafopredeter"/>
    <w:rsid w:val="00151823"/>
  </w:style>
  <w:style w:type="character" w:customStyle="1" w:styleId="apple-converted-space">
    <w:name w:val="apple-converted-space"/>
    <w:basedOn w:val="Fuentedeprrafopredeter"/>
    <w:rsid w:val="00BA37AD"/>
  </w:style>
  <w:style w:type="paragraph" w:styleId="Subttulo">
    <w:name w:val="Subtitle"/>
    <w:basedOn w:val="Normal"/>
    <w:link w:val="SubttuloCar"/>
    <w:qFormat/>
    <w:rsid w:val="00530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customStyle="1" w:styleId="SubttuloCar">
    <w:name w:val="Subtítulo Car"/>
    <w:basedOn w:val="Fuentedeprrafopredeter"/>
    <w:link w:val="Subttulo"/>
    <w:rsid w:val="005308A9"/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95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95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 Grilli</cp:lastModifiedBy>
  <cp:revision>2</cp:revision>
  <cp:lastPrinted>2013-11-08T11:14:00Z</cp:lastPrinted>
  <dcterms:created xsi:type="dcterms:W3CDTF">2023-01-23T01:26:00Z</dcterms:created>
  <dcterms:modified xsi:type="dcterms:W3CDTF">2023-01-23T01:26:00Z</dcterms:modified>
</cp:coreProperties>
</file>